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7F65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校内服务指南</w:t>
      </w:r>
    </w:p>
    <w:p w14:paraId="16D6543A">
      <w:pPr>
        <w:numPr>
          <w:ilvl w:val="0"/>
          <w:numId w:val="0"/>
        </w:numPr>
        <w:spacing w:line="360" w:lineRule="auto"/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华北电力大学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硕士研究生招生考试复试采取考生到校现场复试的方式，校外考生凭《初试准考证》和身份证入校，中南门或者西北门为指定入校通道，请配合做好入校证件检查。</w:t>
      </w:r>
    </w:p>
    <w:p w14:paraId="024AE453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校内交通指南</w:t>
      </w:r>
    </w:p>
    <w:p w14:paraId="6CF7C426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校外考生可以通过学校北门、中南门凭身份证、初试准考证进入校园，前往主楼E区（资格审查、综合面试）或教四楼A区（专业笔试）。由于考生较多，校内停车位有限，建议校外考生乘坐公共交通出行。</w:t>
      </w:r>
    </w:p>
    <w:p w14:paraId="4FC2F336">
      <w:pPr>
        <w:numPr>
          <w:ilvl w:val="0"/>
          <w:numId w:val="0"/>
        </w:numPr>
        <w:spacing w:line="360" w:lineRule="auto"/>
        <w:ind w:firstLine="56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50800</wp:posOffset>
            </wp:positionV>
            <wp:extent cx="7000240" cy="4855845"/>
            <wp:effectExtent l="0" t="0" r="10160" b="1905"/>
            <wp:wrapNone/>
            <wp:docPr id="1" name="图片 2" descr="华北电力大学校园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华北电力大学校园平面图"/>
                    <pic:cNvPicPr>
                      <a:picLocks noChangeAspect="1"/>
                    </pic:cNvPicPr>
                  </pic:nvPicPr>
                  <pic:blipFill>
                    <a:blip r:embed="rId4"/>
                    <a:srcRect b="4591"/>
                    <a:stretch>
                      <a:fillRect/>
                    </a:stretch>
                  </pic:blipFill>
                  <pic:spPr>
                    <a:xfrm>
                      <a:off x="0" y="0"/>
                      <a:ext cx="7000240" cy="485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B298C5">
      <w:pPr>
        <w:numPr>
          <w:ilvl w:val="0"/>
          <w:numId w:val="0"/>
        </w:numPr>
        <w:spacing w:line="360" w:lineRule="auto"/>
        <w:ind w:firstLine="560"/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7B6A1990">
      <w:pPr>
        <w:numPr>
          <w:ilvl w:val="0"/>
          <w:numId w:val="0"/>
        </w:numPr>
        <w:spacing w:line="360" w:lineRule="auto"/>
        <w:ind w:firstLine="560"/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2DA5835E">
      <w:pPr>
        <w:numPr>
          <w:ilvl w:val="0"/>
          <w:numId w:val="0"/>
        </w:numPr>
        <w:spacing w:line="360" w:lineRule="auto"/>
        <w:ind w:firstLine="560"/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29BE38F0">
      <w:pPr>
        <w:numPr>
          <w:ilvl w:val="0"/>
          <w:numId w:val="0"/>
        </w:numPr>
        <w:spacing w:line="360" w:lineRule="auto"/>
        <w:ind w:firstLine="560"/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2E9C5C67">
      <w:pPr>
        <w:numPr>
          <w:ilvl w:val="0"/>
          <w:numId w:val="0"/>
        </w:numPr>
        <w:spacing w:line="360" w:lineRule="auto"/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66B480D8">
      <w:pPr>
        <w:bidi w:val="0"/>
        <w:rPr>
          <w:rFonts w:hint="default"/>
          <w:kern w:val="2"/>
          <w:sz w:val="21"/>
          <w:szCs w:val="24"/>
          <w:lang w:val="en-US" w:eastAsia="zh-CN" w:bidi="ar-SA"/>
        </w:rPr>
      </w:pPr>
    </w:p>
    <w:p w14:paraId="751DB208">
      <w:pPr>
        <w:bidi w:val="0"/>
        <w:rPr>
          <w:rFonts w:hint="default"/>
          <w:lang w:val="en-US" w:eastAsia="zh-CN"/>
        </w:rPr>
      </w:pPr>
    </w:p>
    <w:p w14:paraId="784AF5F5">
      <w:pPr>
        <w:bidi w:val="0"/>
        <w:rPr>
          <w:rFonts w:hint="default"/>
          <w:lang w:val="en-US" w:eastAsia="zh-CN"/>
        </w:rPr>
      </w:pPr>
    </w:p>
    <w:p w14:paraId="68706615">
      <w:pPr>
        <w:bidi w:val="0"/>
        <w:rPr>
          <w:rFonts w:hint="default"/>
          <w:lang w:val="en-US" w:eastAsia="zh-CN"/>
        </w:rPr>
      </w:pPr>
    </w:p>
    <w:p w14:paraId="5DBC7C86">
      <w:pPr>
        <w:bidi w:val="0"/>
        <w:rPr>
          <w:rFonts w:hint="default"/>
          <w:lang w:val="en-US" w:eastAsia="zh-CN"/>
        </w:rPr>
      </w:pPr>
    </w:p>
    <w:p w14:paraId="4421A8B2">
      <w:pPr>
        <w:bidi w:val="0"/>
        <w:rPr>
          <w:rFonts w:hint="default"/>
          <w:lang w:val="en-US" w:eastAsia="zh-CN"/>
        </w:rPr>
      </w:pPr>
    </w:p>
    <w:p w14:paraId="169E64B6">
      <w:pPr>
        <w:bidi w:val="0"/>
        <w:rPr>
          <w:rFonts w:hint="default"/>
          <w:lang w:val="en-US" w:eastAsia="zh-CN"/>
        </w:rPr>
      </w:pPr>
    </w:p>
    <w:p w14:paraId="0D4C0337">
      <w:pPr>
        <w:bidi w:val="0"/>
        <w:rPr>
          <w:rFonts w:hint="default"/>
          <w:lang w:val="en-US" w:eastAsia="zh-CN"/>
        </w:rPr>
      </w:pPr>
    </w:p>
    <w:p w14:paraId="0FE1FB26">
      <w:pPr>
        <w:bidi w:val="0"/>
        <w:rPr>
          <w:rFonts w:hint="default"/>
          <w:lang w:val="en-US" w:eastAsia="zh-CN"/>
        </w:rPr>
      </w:pPr>
    </w:p>
    <w:p w14:paraId="6E979C5A">
      <w:pPr>
        <w:bidi w:val="0"/>
        <w:rPr>
          <w:rFonts w:hint="default"/>
          <w:lang w:val="en-US" w:eastAsia="zh-CN"/>
        </w:rPr>
      </w:pPr>
    </w:p>
    <w:p w14:paraId="73F93A7B">
      <w:pPr>
        <w:bidi w:val="0"/>
        <w:rPr>
          <w:rFonts w:hint="default"/>
          <w:lang w:val="en-US" w:eastAsia="zh-CN"/>
        </w:rPr>
      </w:pPr>
    </w:p>
    <w:p w14:paraId="07E6CDE2">
      <w:pPr>
        <w:bidi w:val="0"/>
        <w:rPr>
          <w:rFonts w:hint="default"/>
          <w:lang w:val="en-US" w:eastAsia="zh-CN"/>
        </w:rPr>
      </w:pPr>
    </w:p>
    <w:p w14:paraId="5D5C4321">
      <w:pPr>
        <w:bidi w:val="0"/>
        <w:rPr>
          <w:rFonts w:hint="default"/>
          <w:lang w:val="en-US" w:eastAsia="zh-CN"/>
        </w:rPr>
      </w:pPr>
    </w:p>
    <w:p w14:paraId="3EA52619">
      <w:pPr>
        <w:spacing w:line="360" w:lineRule="auto"/>
        <w:ind w:firstLine="562" w:firstLineChars="200"/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2.校内用餐指南</w:t>
      </w:r>
    </w:p>
    <w:p w14:paraId="471E23B1"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校外考生可以使用微信/支付宝在学生一食堂三层、二食堂三层、三食堂三层扫码支付用餐，也可以在一食堂北边超市二层用餐。</w:t>
      </w:r>
    </w:p>
    <w:p w14:paraId="5DBD8B8B"/>
    <w:sectPr>
      <w:pgSz w:w="11906" w:h="16838"/>
      <w:pgMar w:top="170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C31BE"/>
    <w:rsid w:val="0B8A3633"/>
    <w:rsid w:val="0BEC31BE"/>
    <w:rsid w:val="61A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170</Characters>
  <Lines>0</Lines>
  <Paragraphs>0</Paragraphs>
  <TotalTime>0</TotalTime>
  <ScaleCrop>false</ScaleCrop>
  <LinksUpToDate>false</LinksUpToDate>
  <CharactersWithSpaces>170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2025-03-17T03:23:00Z</dcterms:created>
  <dc:creator>张稚</dc:creator>
  <cp:lastModifiedBy>张稚</cp:lastModifiedBy>
  <dcterms:modified xsi:type="dcterms:W3CDTF">2025-03-20T07:43:52Z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BBB84B3D362B4D28B720DC0155CACF7F_11</vt:lpwstr>
  </property>
  <property fmtid="{D5CDD505-2E9C-101B-9397-08002B2CF9AE}" pid="4" name="KSOTemplateDocerSaveRecord">
    <vt:lpwstr>eyJoZGlkIjoiZjk4OTZlMTZmOTUzMWE3MmUyMjg0ODgzZjk2NTY0MDAiLCJ1c2VySWQiOiIxNjY5NDc5ODYyIn0=</vt:lpwstr>
  </property>
</Properties>
</file>